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AE599D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C5A59CD" w14:textId="26AED711" w:rsidR="00AE599D" w:rsidRDefault="001D2B83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AF5D29">
        <w:rPr>
          <w:rFonts w:eastAsia="Batang"/>
          <w:b/>
          <w:lang w:eastAsia="ko-KR"/>
        </w:rPr>
        <w:t>Н</w:t>
      </w:r>
      <w:r>
        <w:rPr>
          <w:rFonts w:eastAsia="Batang"/>
          <w:b/>
          <w:lang w:eastAsia="ko-KR"/>
        </w:rPr>
        <w:t xml:space="preserve"> </w:t>
      </w:r>
      <w:r w:rsidR="00AE599D" w:rsidRPr="00AE599D">
        <w:rPr>
          <w:rFonts w:eastAsia="Batang"/>
          <w:b/>
          <w:lang w:eastAsia="ko-KR"/>
        </w:rPr>
        <w:t>ИБРАХИМ АЙДЪНОВ ХОДЖЕВ</w:t>
      </w:r>
    </w:p>
    <w:p w14:paraId="255D6F99" w14:textId="587786C9" w:rsidR="001D2B83" w:rsidRDefault="00AE599D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 НА </w:t>
      </w:r>
      <w:r w:rsidRPr="00AE599D">
        <w:rPr>
          <w:rFonts w:eastAsia="Batang"/>
          <w:b/>
          <w:lang w:eastAsia="ko-KR"/>
        </w:rPr>
        <w:t>„АЙГРУП“ ООД</w:t>
      </w:r>
    </w:p>
    <w:p w14:paraId="32B0322F" w14:textId="0BF50E58" w:rsidR="00AE599D" w:rsidRDefault="00AE599D" w:rsidP="00CF7B14">
      <w:pPr>
        <w:spacing w:line="360" w:lineRule="auto"/>
        <w:jc w:val="both"/>
        <w:rPr>
          <w:rFonts w:eastAsia="Batang"/>
          <w:b/>
          <w:lang w:eastAsia="ko-KR"/>
        </w:rPr>
      </w:pPr>
      <w:r w:rsidRPr="00AE599D">
        <w:rPr>
          <w:rFonts w:eastAsia="Batang"/>
          <w:b/>
          <w:lang w:eastAsia="ko-KR"/>
        </w:rPr>
        <w:t>СТОПАНСКИ ДВОР</w:t>
      </w:r>
    </w:p>
    <w:p w14:paraId="2668D80D" w14:textId="0A5D2E74" w:rsidR="00AE599D" w:rsidRPr="00AE599D" w:rsidRDefault="00AE599D" w:rsidP="00AE599D">
      <w:pPr>
        <w:spacing w:line="360" w:lineRule="auto"/>
        <w:jc w:val="both"/>
        <w:rPr>
          <w:rFonts w:eastAsia="Batang"/>
          <w:b/>
          <w:lang w:eastAsia="ko-KR"/>
        </w:rPr>
      </w:pPr>
      <w:r w:rsidRPr="00AE599D">
        <w:rPr>
          <w:rFonts w:eastAsia="Batang"/>
          <w:b/>
          <w:lang w:eastAsia="ko-KR"/>
        </w:rPr>
        <w:t>С. НОВАЧЕВО, П.К. 8853</w:t>
      </w:r>
    </w:p>
    <w:p w14:paraId="10E84232" w14:textId="77777777" w:rsidR="00AE599D" w:rsidRDefault="00AE599D" w:rsidP="00CF7B14">
      <w:pPr>
        <w:spacing w:line="360" w:lineRule="auto"/>
        <w:jc w:val="both"/>
        <w:rPr>
          <w:rFonts w:eastAsia="Batang"/>
          <w:b/>
          <w:lang w:eastAsia="ko-KR"/>
        </w:rPr>
      </w:pPr>
    </w:p>
    <w:p w14:paraId="3A0B3963" w14:textId="150141DE" w:rsidR="00E208C3" w:rsidRPr="00467CED" w:rsidRDefault="00E208C3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1F4D5DD5" w:rsidR="006D1CEE" w:rsidRDefault="00DF136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</w:t>
      </w:r>
      <w:r w:rsidR="001D2B83">
        <w:rPr>
          <w:rFonts w:eastAsia="Batang"/>
          <w:b/>
          <w:lang w:eastAsia="ko-KR"/>
        </w:rPr>
        <w:t xml:space="preserve"> </w:t>
      </w:r>
      <w:r w:rsidR="00AE599D">
        <w:rPr>
          <w:rFonts w:eastAsia="Batang"/>
          <w:b/>
          <w:lang w:eastAsia="ko-KR"/>
        </w:rPr>
        <w:t>ХОДЖЕВ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300C7A55" w:rsidR="001D2B83" w:rsidRDefault="009D68F9" w:rsidP="001D2B83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AE599D" w:rsidRPr="00AE599D">
        <w:rPr>
          <w:color w:val="000000"/>
        </w:rPr>
        <w:t>3207-1</w:t>
      </w:r>
      <w:r w:rsidR="001D2B83">
        <w:rPr>
          <w:color w:val="000000"/>
        </w:rPr>
        <w:t>/</w:t>
      </w:r>
      <w:r w:rsidR="00AE599D">
        <w:rPr>
          <w:color w:val="000000"/>
        </w:rPr>
        <w:t>11.08</w:t>
      </w:r>
      <w:r w:rsidR="00E208C3">
        <w:rPr>
          <w:color w:val="000000"/>
        </w:rPr>
        <w:t>.2021</w:t>
      </w:r>
      <w:r w:rsidR="001D2B83">
        <w:rPr>
          <w:color w:val="000000"/>
        </w:rPr>
        <w:t xml:space="preserve"> г. 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AE599D" w:rsidRPr="00AE599D">
        <w:rPr>
          <w:b/>
          <w:color w:val="000000"/>
        </w:rPr>
        <w:t>АНТИБАКТЕРИАЛНИ МОКРИ КЪРПИ „LINDY“</w:t>
      </w:r>
      <w:r w:rsidR="00AE599D">
        <w:rPr>
          <w:b/>
          <w:color w:val="000000"/>
        </w:rPr>
        <w:t>/ANTIBACTERIAL WET WIPES „LINDY</w:t>
      </w:r>
      <w:r w:rsidR="001D2B83" w:rsidRPr="001D2B83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3C03D613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proofErr w:type="spellStart"/>
      <w:r>
        <w:t>биоцида</w:t>
      </w:r>
      <w:proofErr w:type="spellEnd"/>
      <w:r w:rsidR="00D81C47">
        <w:t xml:space="preserve"> </w:t>
      </w:r>
      <w:r w:rsidR="00BD3613" w:rsidRPr="00BD3613">
        <w:rPr>
          <w:b/>
        </w:rPr>
        <w:t>АНТИБАКТЕРИАЛНИ МОКРИ КЪРПИ „LINDY“/</w:t>
      </w:r>
      <w:r w:rsidR="00BD3613">
        <w:rPr>
          <w:b/>
        </w:rPr>
        <w:t>ANTIBACTERIAL WET WIPES „LINDY“</w:t>
      </w:r>
      <w:r>
        <w:t>, за който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</w:t>
      </w:r>
      <w:r>
        <w:rPr>
          <w:color w:val="000000"/>
        </w:rP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6DCC10D0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</w:t>
      </w:r>
      <w:r w:rsidR="00BD3613" w:rsidRPr="00BD3613">
        <w:rPr>
          <w:color w:val="000000"/>
        </w:rPr>
        <w:t>АНТИБАКТЕРИАЛНИ МОКРИ КЪРПИ „LINDY“/ANTIBACTERI</w:t>
      </w:r>
      <w:r w:rsidR="00BD3613">
        <w:rPr>
          <w:color w:val="000000"/>
        </w:rPr>
        <w:t>AL WET WIPES „LINDY“</w:t>
      </w:r>
      <w:bookmarkStart w:id="0" w:name="_GoBack"/>
      <w:bookmarkEnd w:id="0"/>
      <w:r w:rsidR="00D81C47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AE599D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AE599D" w:rsidRDefault="00AE599D" w:rsidP="00D5329D">
      <w:r>
        <w:separator/>
      </w:r>
    </w:p>
  </w:endnote>
  <w:endnote w:type="continuationSeparator" w:id="0">
    <w:p w14:paraId="44BA3C7B" w14:textId="77777777" w:rsidR="00AE599D" w:rsidRDefault="00AE599D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AE599D" w:rsidRDefault="00AE599D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AE599D" w:rsidRPr="00A80A89" w:rsidRDefault="00AE599D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AE599D" w:rsidRPr="003002A8" w:rsidRDefault="00AE599D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AE599D" w:rsidRPr="001D2B83" w:rsidRDefault="00AE599D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AE599D" w:rsidRPr="003002A8" w:rsidRDefault="00AE599D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AE599D" w:rsidRPr="003002A8" w:rsidRDefault="00AE599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AE599D" w:rsidRDefault="00AE599D" w:rsidP="00D5329D">
      <w:r>
        <w:separator/>
      </w:r>
    </w:p>
  </w:footnote>
  <w:footnote w:type="continuationSeparator" w:id="0">
    <w:p w14:paraId="6903AFDF" w14:textId="77777777" w:rsidR="00AE599D" w:rsidRDefault="00AE599D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58BF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7CE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900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0CDE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72AD8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E599D"/>
    <w:rsid w:val="00AF4CCE"/>
    <w:rsid w:val="00AF5D29"/>
    <w:rsid w:val="00AF5EF3"/>
    <w:rsid w:val="00B05BAC"/>
    <w:rsid w:val="00B1706D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3613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CF7B14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136A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08C3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D4F1C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5V/DIWAfB4xb+sy4vUESquasAULNXWaHLQ2SGQ7AYKA=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L5uDfkn7hTTQlkYu0KAlksAKznmk2MlMEISbCmWCQy8=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NdeUXG8/GltM39CEy0p7KAn5Tf8deGrziNdFND/M0kKNU8w1qnuGHZDpqNA4F1HFFHDdW4Gt8+it
PZTqWcSJ5NWoe81cZ5waydT31IJ5sYJQdYCCguH3DF0qpwGOIAaF3vZheb7fFJaBU+5CriM3KiHj
oF5KggJOSnTdlg81SR5R5r8CXUHvgmUNp2lcBoDmLUV6n5YuC+muFKQ9Oy1OTHtSQyAO4syye7Vh
ultp+EOGxESkwJ6pS7s2UJpqbvKAY3UCyYQ0Its8wURMeC7S3SX4ISpy2AoBG6j+iQGYlo20oo88
+Hz58ECT9rB4DqLuQ6k8JndvAlKqYNyd5PPwgQ==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R4E7Zfg2s3oPKX+eN+FU+FC8EUokI1YydfibHUfuyA8=</DigestValue>
      </Reference>
      <Reference URI="/word/endnotes.xml?ContentType=application/vnd.openxmlformats-officedocument.wordprocessingml.endnotes+xml">
        <DigestMethod Algorithm="http://www.w3.org/2001/04/xmlenc#sha256"/>
        <DigestValue>Mkd1/XptuJ+L0i3V0ksoTFoO5BY5xf/NTqYdpFXRGKw=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f00cHoUTWtRto2Xzx0vg8SETwhSCruMn0DxfvzvbXCc=</DigestValue>
      </Reference>
      <Reference URI="/word/footer2.xml?ContentType=application/vnd.openxmlformats-officedocument.wordprocessingml.footer+xml">
        <DigestMethod Algorithm="http://www.w3.org/2001/04/xmlenc#sha256"/>
        <DigestValue>hoZR05J3rdR9nDagpKPwK1hiw/FJ3hiHvZR2s0fDh8w=</DigestValue>
      </Reference>
      <Reference URI="/word/footnotes.xml?ContentType=application/vnd.openxmlformats-officedocument.wordprocessingml.footnotes+xml">
        <DigestMethod Algorithm="http://www.w3.org/2001/04/xmlenc#sha256"/>
        <DigestValue>vjxYKsyjlLXaQ68goAhsW8kM3ize16/gu1h938pMkHQ=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iWeuKXS40d19c97Fs37CE7PwWLNaX9UYx+Nl44tmUEE=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81GiygI0LsnAe2d1HfZwo1qsmiXt0xbJGn7RQHFI9I4=</DigestValue>
      </Reference>
      <Reference URI="/word/styles.xml?ContentType=application/vnd.openxmlformats-officedocument.wordprocessingml.styles+xml">
        <DigestMethod Algorithm="http://www.w3.org/2001/04/xmlenc#sha256"/>
        <DigestValue>HW6HLBf8AeXgFWpZhcCKI1pcWiXWDRFOPpp9VmnPCuo=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2025-09-10T14:46:47Z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uN6PZmW5lr+TmRsoPWcPuBQ52rkia4NvQI74oHQJPgY=</DigestValue>
    </Reference>
    <Reference Type="http://www.w3.org/2000/09/xmldsig#Object" URI="#idOfficeObject">
      <DigestMethod Algorithm="http://www.w3.org/2001/04/xmlenc#sha256"/>
      <DigestValue>8exMltfLCVIbbEmeO9RXt2pgeXV2Hrdi/iODKgrMPaM=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O3rCoLVt/ZAx0I9tXtUACkbW3E+EQO9qxLpwAJ8W3o4=</DigestValue>
    </Reference>
    <Reference Type="http://www.w3.org/2000/09/xmldsig#Object" URI="#idValidSigLnImg">
      <DigestMethod Algorithm="http://www.w3.org/2001/04/xmlenc#sha256"/>
      <DigestValue>G/a6x41vnP9l8Wj4xzYdGlul4zDBmA42ITRN+OWQr+E=</DigestValue>
    </Reference>
    <Reference Type="http://www.w3.org/2000/09/xmldsig#Object" URI="#idInvalidSigLnImg">
      <DigestMethod Algorithm="http://www.w3.org/2001/04/xmlenc#sha256"/>
      <DigestValue>hpZzM6vXhka5dZBbpmLCBV1U0ObYN8rS1eWH+C9Cqzg=</DigestValue>
    </Reference>
  </SignedInfo>
  <SignatureValue>L/CQ2qTQj3qB8RrfPPKQTsmfQH1oPVErgasg2UW/ANF7XAjzot1dZbWmeWQG/0vQDuDKuzDlY8Io
F/T7Goy6snfiZChzoZZMi1OF7zfEXCW2NiZt7SSTUxssGHOYiHMwh3miyF2mrn1SnXDYbnhtdDQ6
O9cIR+UUTcOO/KjEMYLNUC92uiNIW1GhJfz0es67hiNenFUl3xclvwDVT+rRgXoLguyZ0Y3ElBB0
dRFHG23azUZ2Gm3fgV95h9eACjpABz9+nPbzkLKvDsxubPk7EWrFCgJpvGnDVXqv0sFLRGN9NWyl
pgLzT4qQ3EVC7k6p+W/LgBu4s7z9D1HjL69rew==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R4E7Zfg2s3oPKX+eN+FU+FC8EUokI1YydfibHUfuyA8=</DigestValue>
      </Reference>
      <Reference URI="/word/endnotes.xml?ContentType=application/vnd.openxmlformats-officedocument.wordprocessingml.endnotes+xml">
        <DigestMethod Algorithm="http://www.w3.org/2001/04/xmlenc#sha256"/>
        <DigestValue>Mkd1/XptuJ+L0i3V0ksoTFoO5BY5xf/NTqYdpFXRGKw=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f00cHoUTWtRto2Xzx0vg8SETwhSCruMn0DxfvzvbXCc=</DigestValue>
      </Reference>
      <Reference URI="/word/footer2.xml?ContentType=application/vnd.openxmlformats-officedocument.wordprocessingml.footer+xml">
        <DigestMethod Algorithm="http://www.w3.org/2001/04/xmlenc#sha256"/>
        <DigestValue>hoZR05J3rdR9nDagpKPwK1hiw/FJ3hiHvZR2s0fDh8w=</DigestValue>
      </Reference>
      <Reference URI="/word/footnotes.xml?ContentType=application/vnd.openxmlformats-officedocument.wordprocessingml.footnotes+xml">
        <DigestMethod Algorithm="http://www.w3.org/2001/04/xmlenc#sha256"/>
        <DigestValue>vjxYKsyjlLXaQ68goAhsW8kM3ize16/gu1h938pMkHQ=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iWeuKXS40d19c97Fs37CE7PwWLNaX9UYx+Nl44tmUEE=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81GiygI0LsnAe2d1HfZwo1qsmiXt0xbJGn7RQHFI9I4=</DigestValue>
      </Reference>
      <Reference URI="/word/styles.xml?ContentType=application/vnd.openxmlformats-officedocument.wordprocessingml.styles+xml">
        <DigestMethod Algorithm="http://www.w3.org/2001/04/xmlenc#sha256"/>
        <DigestValue>HW6HLBf8AeXgFWpZhcCKI1pcWiXWDRFOPpp9VmnPCuo=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13-БП-92/10.09.2025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2025-09-10T14:58:21Z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C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5ADI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p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5ADI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71DF-8992-466A-8A0E-637F63E5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3</cp:revision>
  <cp:lastPrinted>2023-08-14T12:27:00Z</cp:lastPrinted>
  <dcterms:created xsi:type="dcterms:W3CDTF">2025-09-05T10:51:00Z</dcterms:created>
  <dcterms:modified xsi:type="dcterms:W3CDTF">2025-09-05T11:09:00Z</dcterms:modified>
</cp:coreProperties>
</file>