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4A" w:rsidRDefault="0074234A">
      <w:pPr>
        <w:pStyle w:val="a0"/>
        <w:spacing w:after="540" w:line="240" w:lineRule="auto"/>
      </w:pPr>
      <w:r>
        <w:rPr>
          <w:rStyle w:val="a"/>
          <w:b/>
          <w:bCs/>
          <w:i/>
          <w:iCs/>
        </w:rPr>
        <w:t>Образец № 2</w:t>
      </w:r>
    </w:p>
    <w:p w:rsidR="004D2A4A" w:rsidRDefault="0074234A">
      <w:pPr>
        <w:pStyle w:val="a0"/>
        <w:spacing w:after="200"/>
        <w:jc w:val="center"/>
      </w:pPr>
      <w:r>
        <w:rPr>
          <w:rStyle w:val="a"/>
          <w:b/>
          <w:bCs/>
        </w:rPr>
        <w:t>ДЕКЛАРАЦИЯ</w:t>
      </w:r>
    </w:p>
    <w:p w:rsidR="004D2A4A" w:rsidRDefault="0074234A">
      <w:pPr>
        <w:pStyle w:val="a0"/>
        <w:spacing w:after="700" w:line="276" w:lineRule="auto"/>
        <w:jc w:val="center"/>
      </w:pPr>
      <w:r>
        <w:rPr>
          <w:rStyle w:val="a"/>
          <w:b/>
          <w:bCs/>
        </w:rPr>
        <w:t>относно липсата или наличието на обстоятелствата по чл. 23, ал. 2 и ал. 3 от Закона за</w:t>
      </w:r>
      <w:r>
        <w:rPr>
          <w:rStyle w:val="a"/>
          <w:b/>
          <w:bCs/>
        </w:rPr>
        <w:br/>
        <w:t>публичните предприятия</w:t>
      </w:r>
    </w:p>
    <w:p w:rsidR="004D2A4A" w:rsidRDefault="0074234A">
      <w:pPr>
        <w:pStyle w:val="a0"/>
        <w:tabs>
          <w:tab w:val="left" w:pos="3845"/>
          <w:tab w:val="left" w:leader="underscore" w:pos="9734"/>
        </w:tabs>
        <w:spacing w:after="40"/>
        <w:ind w:firstLine="720"/>
        <w:jc w:val="both"/>
      </w:pPr>
      <w:r>
        <w:rPr>
          <w:rStyle w:val="a"/>
        </w:rPr>
        <w:t>Долуподписаният(ата)</w:t>
      </w:r>
      <w:r>
        <w:rPr>
          <w:rStyle w:val="a"/>
        </w:rPr>
        <w:tab/>
      </w:r>
      <w:r>
        <w:rPr>
          <w:rStyle w:val="a"/>
        </w:rPr>
        <w:tab/>
        <w:t>,</w:t>
      </w:r>
    </w:p>
    <w:p w:rsidR="004D2A4A" w:rsidRDefault="0074234A" w:rsidP="00746F85">
      <w:pPr>
        <w:pStyle w:val="a0"/>
        <w:tabs>
          <w:tab w:val="left" w:leader="underscore" w:pos="3600"/>
        </w:tabs>
        <w:spacing w:after="40"/>
        <w:jc w:val="both"/>
      </w:pPr>
      <w:r>
        <w:rPr>
          <w:rStyle w:val="a"/>
        </w:rPr>
        <w:t xml:space="preserve">ЕГН/ЛНЧ </w:t>
      </w:r>
      <w:r>
        <w:rPr>
          <w:rStyle w:val="a"/>
        </w:rPr>
        <w:tab/>
        <w:t>, като кандидат за независим член на съвета на директорите</w:t>
      </w:r>
    </w:p>
    <w:p w:rsidR="004D2A4A" w:rsidRDefault="0074234A" w:rsidP="00746F85">
      <w:pPr>
        <w:pStyle w:val="a0"/>
        <w:tabs>
          <w:tab w:val="left" w:leader="dot" w:pos="3341"/>
          <w:tab w:val="left" w:leader="dot" w:pos="5736"/>
        </w:tabs>
        <w:spacing w:after="500"/>
        <w:jc w:val="both"/>
      </w:pPr>
      <w:r>
        <w:rPr>
          <w:rStyle w:val="a"/>
        </w:rPr>
        <w:t xml:space="preserve">на </w:t>
      </w:r>
      <w:r w:rsidR="00B143D7" w:rsidRPr="00B143D7">
        <w:rPr>
          <w:b/>
          <w:bCs/>
        </w:rPr>
        <w:t>"</w:t>
      </w:r>
      <w:r w:rsidR="00B143D7">
        <w:rPr>
          <w:b/>
          <w:bCs/>
        </w:rPr>
        <w:t>У</w:t>
      </w:r>
      <w:r w:rsidR="00B143D7" w:rsidRPr="00B143D7">
        <w:rPr>
          <w:b/>
          <w:bCs/>
        </w:rPr>
        <w:t>ниверситетска специализирана болница за акти</w:t>
      </w:r>
      <w:r w:rsidR="00B143D7">
        <w:rPr>
          <w:b/>
          <w:bCs/>
        </w:rPr>
        <w:t>вно лечение по ендокринология "А</w:t>
      </w:r>
      <w:r w:rsidR="00B143D7" w:rsidRPr="00B143D7">
        <w:rPr>
          <w:b/>
          <w:bCs/>
        </w:rPr>
        <w:t>кад. Ив. Пенчев"" ЕАД, гр. София</w:t>
      </w:r>
      <w:r w:rsidR="00654E36">
        <w:rPr>
          <w:b/>
          <w:bCs/>
        </w:rPr>
        <w:t>.</w:t>
      </w:r>
      <w:bookmarkStart w:id="0" w:name="_GoBack"/>
      <w:bookmarkEnd w:id="0"/>
    </w:p>
    <w:p w:rsidR="004D2A4A" w:rsidRDefault="0074234A">
      <w:pPr>
        <w:pStyle w:val="a0"/>
        <w:spacing w:after="200"/>
      </w:pPr>
      <w:r>
        <w:rPr>
          <w:rStyle w:val="a"/>
          <w:b/>
          <w:bCs/>
        </w:rPr>
        <w:t>ДЕКЛАРИРАМ, ЧЕ: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41"/>
        </w:tabs>
      </w:pPr>
      <w:r>
        <w:rPr>
          <w:rStyle w:val="a"/>
        </w:rPr>
        <w:t>не съм служител в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8"/>
        </w:tabs>
      </w:pPr>
      <w:r>
        <w:rPr>
          <w:rStyle w:val="a"/>
        </w:rPr>
        <w:t>не съм акционер в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4"/>
        </w:tabs>
      </w:pPr>
      <w:r>
        <w:rPr>
          <w:rStyle w:val="a"/>
        </w:rPr>
        <w:t>не съм лице, което лично или чрез свързани лица има търговски отношения с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8"/>
        </w:tabs>
        <w:spacing w:line="240" w:lineRule="auto"/>
        <w:ind w:left="380" w:hanging="380"/>
      </w:pPr>
      <w:r>
        <w:rPr>
          <w:rStyle w:val="a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4"/>
        </w:tabs>
        <w:spacing w:after="0"/>
        <w:sectPr w:rsidR="004D2A4A">
          <w:pgSz w:w="11900" w:h="16840"/>
          <w:pgMar w:top="850" w:right="960" w:bottom="6597" w:left="1099" w:header="422" w:footer="6169" w:gutter="0"/>
          <w:pgNumType w:start="1"/>
          <w:cols w:space="720"/>
          <w:noEndnote/>
          <w:docGrid w:linePitch="360"/>
        </w:sectPr>
      </w:pPr>
      <w:r>
        <w:rPr>
          <w:rStyle w:val="a"/>
        </w:rPr>
        <w:t>не съм свързано лице с друг член на Съвета на директорите на дружеството;</w:t>
      </w: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before="29" w:after="29" w:line="240" w:lineRule="exact"/>
        <w:rPr>
          <w:sz w:val="19"/>
          <w:szCs w:val="19"/>
        </w:rPr>
      </w:pPr>
    </w:p>
    <w:p w:rsidR="002F4F2B" w:rsidRDefault="002F4F2B" w:rsidP="002F4F2B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</w:rPr>
        <w:t>Дата</w:t>
      </w:r>
      <w:r>
        <w:rPr>
          <w:rFonts w:ascii="Times New Roman" w:hAnsi="Times New Roman" w:cs="Times New Roman"/>
        </w:rPr>
        <w:t>: 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ДЕКЛАРАТОР:</w:t>
      </w:r>
      <w:r>
        <w:rPr>
          <w:rFonts w:ascii="Times New Roman" w:hAnsi="Times New Roman" w:cs="Times New Roman"/>
          <w:bCs/>
        </w:rPr>
        <w:t>_____________________</w:t>
      </w:r>
      <w:r>
        <w:rPr>
          <w:rFonts w:ascii="Times New Roman" w:hAnsi="Times New Roman" w:cs="Times New Roman"/>
          <w:bCs/>
        </w:rPr>
        <w:sym w:font="Wingdings" w:char="F03F"/>
      </w:r>
    </w:p>
    <w:p w:rsidR="004D2A4A" w:rsidRDefault="004D2A4A" w:rsidP="002F4F2B">
      <w:pPr>
        <w:spacing w:line="1" w:lineRule="exact"/>
        <w:ind w:firstLine="1134"/>
      </w:pPr>
    </w:p>
    <w:sectPr w:rsidR="004D2A4A" w:rsidSect="002F4F2B">
      <w:type w:val="continuous"/>
      <w:pgSz w:w="11900" w:h="16840"/>
      <w:pgMar w:top="850" w:right="0" w:bottom="85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285" w:rsidRDefault="00DF0285">
      <w:r>
        <w:separator/>
      </w:r>
    </w:p>
  </w:endnote>
  <w:endnote w:type="continuationSeparator" w:id="0">
    <w:p w:rsidR="00DF0285" w:rsidRDefault="00DF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285" w:rsidRDefault="00DF0285"/>
  </w:footnote>
  <w:footnote w:type="continuationSeparator" w:id="0">
    <w:p w:rsidR="00DF0285" w:rsidRDefault="00DF02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F21"/>
    <w:multiLevelType w:val="multilevel"/>
    <w:tmpl w:val="10028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A"/>
    <w:rsid w:val="002F4F2B"/>
    <w:rsid w:val="003C3631"/>
    <w:rsid w:val="004D2A4A"/>
    <w:rsid w:val="00654E36"/>
    <w:rsid w:val="006A65B3"/>
    <w:rsid w:val="0074234A"/>
    <w:rsid w:val="00746F85"/>
    <w:rsid w:val="00B143D7"/>
    <w:rsid w:val="00DF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176C"/>
  <w15:docId w15:val="{9CE056B0-9069-4EF8-A6A4-BBA15B21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0">
    <w:name w:val="Основен текст"/>
    <w:basedOn w:val="Normal"/>
    <w:link w:val="a"/>
    <w:pPr>
      <w:spacing w:after="100" w:line="257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</dc:creator>
  <cp:keywords/>
  <cp:lastModifiedBy>Mariya Angelova</cp:lastModifiedBy>
  <cp:revision>4</cp:revision>
  <dcterms:created xsi:type="dcterms:W3CDTF">2024-06-28T12:20:00Z</dcterms:created>
  <dcterms:modified xsi:type="dcterms:W3CDTF">2024-09-16T06:50:00Z</dcterms:modified>
</cp:coreProperties>
</file>